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6C1A3" w14:textId="77777777" w:rsidR="00F92BBB" w:rsidRPr="00F92BBB" w:rsidRDefault="00F92BBB" w:rsidP="00F92B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BBB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14:paraId="10BF578B" w14:textId="567DA90B" w:rsidR="00F92BBB" w:rsidRPr="00F92BBB" w:rsidRDefault="00865789" w:rsidP="00F92B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Современные технологии обработки данных</w:t>
      </w:r>
    </w:p>
    <w:p w14:paraId="178E345C" w14:textId="77777777" w:rsidR="00F92BBB" w:rsidRDefault="00A325B4" w:rsidP="00284B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</w:t>
      </w:r>
      <w:r w:rsidR="00F92BBB" w:rsidRPr="00F92BBB">
        <w:rPr>
          <w:rFonts w:ascii="Times New Roman" w:hAnsi="Times New Roman" w:cs="Times New Roman"/>
          <w:b/>
          <w:sz w:val="28"/>
          <w:szCs w:val="28"/>
        </w:rPr>
        <w:t xml:space="preserve"> дисциплины:</w:t>
      </w:r>
    </w:p>
    <w:p w14:paraId="53AA2181" w14:textId="22A58256" w:rsidR="00EF0C50" w:rsidRDefault="00865789" w:rsidP="008657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65789">
        <w:rPr>
          <w:rFonts w:ascii="Times New Roman" w:hAnsi="Times New Roman" w:cs="Times New Roman"/>
          <w:color w:val="000000"/>
          <w:sz w:val="28"/>
          <w:szCs w:val="28"/>
        </w:rPr>
        <w:t>формирование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65789">
        <w:rPr>
          <w:rFonts w:ascii="Times New Roman" w:hAnsi="Times New Roman" w:cs="Times New Roman"/>
          <w:color w:val="000000"/>
          <w:sz w:val="28"/>
          <w:szCs w:val="28"/>
        </w:rPr>
        <w:t>целостного представления о возможностях, направлениях развития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65789">
        <w:rPr>
          <w:rFonts w:ascii="Times New Roman" w:hAnsi="Times New Roman" w:cs="Times New Roman"/>
          <w:color w:val="000000"/>
          <w:sz w:val="28"/>
          <w:szCs w:val="28"/>
        </w:rPr>
        <w:t>проблемах использования современных технологий обработки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данных</w:t>
      </w:r>
    </w:p>
    <w:p w14:paraId="5A89051F" w14:textId="77777777" w:rsidR="00865789" w:rsidRDefault="00865789" w:rsidP="00284B8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D43897" w14:textId="2DCADCE5" w:rsidR="00F92BBB" w:rsidRPr="00F92BBB" w:rsidRDefault="00F92BBB" w:rsidP="00284B8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BBB">
        <w:rPr>
          <w:rFonts w:ascii="Times New Roman" w:hAnsi="Times New Roman" w:cs="Times New Roman"/>
          <w:b/>
          <w:sz w:val="28"/>
          <w:szCs w:val="28"/>
        </w:rPr>
        <w:t>Место в структуре ОП:</w:t>
      </w:r>
    </w:p>
    <w:p w14:paraId="1749E666" w14:textId="129EEA3D" w:rsidR="00F92BBB" w:rsidRDefault="00865789" w:rsidP="00284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5789"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 xml:space="preserve">- дисциплина модуля </w:t>
      </w:r>
      <w:r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>2</w:t>
      </w:r>
      <w:r w:rsidRPr="00865789"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>Информационные технологии в профессиональной деятельности</w:t>
      </w:r>
      <w:r w:rsidRPr="00865789"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>» цикла профиля части, формируемой участниками образовательных отношений блока 1 образовательной программы</w:t>
      </w:r>
    </w:p>
    <w:p w14:paraId="091898FF" w14:textId="77777777" w:rsidR="00284B87" w:rsidRDefault="00284B87" w:rsidP="00284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B21C1F" w14:textId="77777777" w:rsidR="00F92BBB" w:rsidRPr="00F92BBB" w:rsidRDefault="00F92BBB" w:rsidP="00284B8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BB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Краткое с</w:t>
      </w:r>
      <w:r w:rsidRPr="00F92BBB">
        <w:rPr>
          <w:rFonts w:ascii="Times New Roman" w:hAnsi="Times New Roman" w:cs="Times New Roman"/>
          <w:b/>
          <w:sz w:val="28"/>
          <w:szCs w:val="28"/>
        </w:rPr>
        <w:t xml:space="preserve">одержание программы: </w:t>
      </w:r>
    </w:p>
    <w:p w14:paraId="3EED8E8E" w14:textId="77777777" w:rsidR="00F32A65" w:rsidRDefault="00F32A65" w:rsidP="00EF0C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5C7DF2" w14:textId="69C56483" w:rsidR="000F7F50" w:rsidRPr="00F92BBB" w:rsidRDefault="00865789" w:rsidP="008657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5789">
        <w:rPr>
          <w:rFonts w:ascii="Times New Roman" w:hAnsi="Times New Roman" w:cs="Times New Roman"/>
          <w:sz w:val="28"/>
          <w:szCs w:val="28"/>
        </w:rPr>
        <w:t>Современные СУБД, как интегрированные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5789">
        <w:rPr>
          <w:rFonts w:ascii="Times New Roman" w:hAnsi="Times New Roman" w:cs="Times New Roman"/>
          <w:sz w:val="28"/>
          <w:szCs w:val="28"/>
        </w:rPr>
        <w:t>платформы обработки финансовой информации. Классификация моделей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5789">
        <w:rPr>
          <w:rFonts w:ascii="Times New Roman" w:hAnsi="Times New Roman" w:cs="Times New Roman"/>
          <w:sz w:val="28"/>
          <w:szCs w:val="28"/>
        </w:rPr>
        <w:t>данных и области их применения. Реляционная модель данных и 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5789">
        <w:rPr>
          <w:rFonts w:ascii="Times New Roman" w:hAnsi="Times New Roman" w:cs="Times New Roman"/>
          <w:sz w:val="28"/>
          <w:szCs w:val="28"/>
        </w:rPr>
        <w:t>использование в технологиях обработки финансовой информации.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5789">
        <w:rPr>
          <w:rFonts w:ascii="Times New Roman" w:hAnsi="Times New Roman" w:cs="Times New Roman"/>
          <w:sz w:val="28"/>
          <w:szCs w:val="28"/>
        </w:rPr>
        <w:t>Современные комплексные технологии хранения, обработки и анализа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5789">
        <w:rPr>
          <w:rFonts w:ascii="Times New Roman" w:hAnsi="Times New Roman" w:cs="Times New Roman"/>
          <w:sz w:val="28"/>
          <w:szCs w:val="28"/>
        </w:rPr>
        <w:t>данных. Хранилище данных (ХД), оперативный анализ данных (OLAP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865789">
        <w:rPr>
          <w:rFonts w:ascii="Times New Roman" w:hAnsi="Times New Roman" w:cs="Times New Roman"/>
          <w:sz w:val="28"/>
          <w:szCs w:val="28"/>
        </w:rPr>
        <w:t>анализ), интеллектуальный анализ данных (</w:t>
      </w:r>
      <w:proofErr w:type="spellStart"/>
      <w:r w:rsidRPr="00865789">
        <w:rPr>
          <w:rFonts w:ascii="Times New Roman" w:hAnsi="Times New Roman" w:cs="Times New Roman"/>
          <w:sz w:val="28"/>
          <w:szCs w:val="28"/>
        </w:rPr>
        <w:t>Data</w:t>
      </w:r>
      <w:proofErr w:type="spellEnd"/>
      <w:r w:rsidRPr="008657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5789">
        <w:rPr>
          <w:rFonts w:ascii="Times New Roman" w:hAnsi="Times New Roman" w:cs="Times New Roman"/>
          <w:sz w:val="28"/>
          <w:szCs w:val="28"/>
        </w:rPr>
        <w:t>Mining</w:t>
      </w:r>
      <w:proofErr w:type="spellEnd"/>
      <w:r w:rsidRPr="00865789">
        <w:rPr>
          <w:rFonts w:ascii="Times New Roman" w:hAnsi="Times New Roman" w:cs="Times New Roman"/>
          <w:sz w:val="28"/>
          <w:szCs w:val="28"/>
        </w:rPr>
        <w:t>). Примеры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5789">
        <w:rPr>
          <w:rFonts w:ascii="Times New Roman" w:hAnsi="Times New Roman" w:cs="Times New Roman"/>
          <w:sz w:val="28"/>
          <w:szCs w:val="28"/>
        </w:rPr>
        <w:t>применения для обработки финансовой информации.</w:t>
      </w:r>
    </w:p>
    <w:sectPr w:rsidR="000F7F50" w:rsidRPr="00F92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4F18C7"/>
    <w:multiLevelType w:val="hybridMultilevel"/>
    <w:tmpl w:val="813EBB3A"/>
    <w:lvl w:ilvl="0" w:tplc="7F5A1B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2BBB"/>
    <w:rsid w:val="000B7B2D"/>
    <w:rsid w:val="000F7F50"/>
    <w:rsid w:val="00284B87"/>
    <w:rsid w:val="002E29F7"/>
    <w:rsid w:val="003D002E"/>
    <w:rsid w:val="003D65E0"/>
    <w:rsid w:val="00422C83"/>
    <w:rsid w:val="006216A4"/>
    <w:rsid w:val="0067589C"/>
    <w:rsid w:val="00725F0C"/>
    <w:rsid w:val="00865789"/>
    <w:rsid w:val="009A7254"/>
    <w:rsid w:val="00A325B4"/>
    <w:rsid w:val="00A4319A"/>
    <w:rsid w:val="00A62046"/>
    <w:rsid w:val="00EF0C50"/>
    <w:rsid w:val="00F32A65"/>
    <w:rsid w:val="00F92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3ED57"/>
  <w15:docId w15:val="{8817CCCF-C0A8-45FE-B767-9B9620E23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F0C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Агеев Александр Владимирович</cp:lastModifiedBy>
  <cp:revision>16</cp:revision>
  <dcterms:created xsi:type="dcterms:W3CDTF">2016-03-05T08:03:00Z</dcterms:created>
  <dcterms:modified xsi:type="dcterms:W3CDTF">2021-05-14T07:34:00Z</dcterms:modified>
</cp:coreProperties>
</file>